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5E8" w:rsidRPr="00E51465" w:rsidRDefault="001145E8" w:rsidP="001145E8">
      <w:pPr>
        <w:spacing w:after="0" w:line="240" w:lineRule="auto"/>
        <w:jc w:val="center"/>
        <w:outlineLvl w:val="2"/>
        <w:rPr>
          <w:rFonts w:ascii="Times New Roman" w:eastAsia="Times New Roman" w:hAnsi="Times New Roman" w:cs="Times New Roman"/>
          <w:b/>
          <w:sz w:val="28"/>
          <w:szCs w:val="28"/>
        </w:rPr>
      </w:pPr>
      <w:r w:rsidRPr="00E51465">
        <w:rPr>
          <w:rFonts w:ascii="Times New Roman" w:eastAsia="Times New Roman" w:hAnsi="Times New Roman" w:cs="Times New Roman"/>
          <w:b/>
          <w:sz w:val="28"/>
          <w:szCs w:val="28"/>
        </w:rPr>
        <w:t>Об участии Уполномоченного по защите прав предпринимателей в проверках, проводимых органами контроля (надзора).</w:t>
      </w:r>
    </w:p>
    <w:p w:rsidR="001145E8" w:rsidRPr="00E51465" w:rsidRDefault="001145E8" w:rsidP="001145E8">
      <w:pPr>
        <w:spacing w:after="0" w:line="240" w:lineRule="auto"/>
        <w:jc w:val="both"/>
        <w:rPr>
          <w:rFonts w:ascii="Times New Roman" w:eastAsia="Times New Roman" w:hAnsi="Times New Roman" w:cs="Times New Roman"/>
          <w:sz w:val="28"/>
          <w:szCs w:val="28"/>
        </w:rPr>
      </w:pPr>
    </w:p>
    <w:p w:rsidR="001145E8" w:rsidRPr="00E51465" w:rsidRDefault="001145E8" w:rsidP="001145E8">
      <w:pPr>
        <w:spacing w:after="0" w:line="240" w:lineRule="auto"/>
        <w:ind w:firstLine="709"/>
        <w:jc w:val="both"/>
        <w:rPr>
          <w:rFonts w:ascii="Times New Roman" w:eastAsia="Times New Roman" w:hAnsi="Times New Roman" w:cs="Times New Roman"/>
          <w:sz w:val="28"/>
          <w:szCs w:val="28"/>
        </w:rPr>
      </w:pPr>
      <w:r w:rsidRPr="00E51465">
        <w:rPr>
          <w:rFonts w:ascii="Times New Roman" w:eastAsia="Times New Roman" w:hAnsi="Times New Roman" w:cs="Times New Roman"/>
          <w:sz w:val="28"/>
          <w:szCs w:val="28"/>
        </w:rPr>
        <w:t>Субъекты предпринимательской деятельности вправе обратиться к Уполномоченному по защите прав предпринимателей с заявлением о его участии в проверках, проводимых органами контроля (надзора).</w:t>
      </w:r>
    </w:p>
    <w:p w:rsidR="001145E8" w:rsidRPr="00E51465" w:rsidRDefault="001145E8" w:rsidP="001145E8">
      <w:pPr>
        <w:spacing w:after="0" w:line="240" w:lineRule="auto"/>
        <w:ind w:firstLine="709"/>
        <w:jc w:val="both"/>
        <w:rPr>
          <w:rFonts w:ascii="Times New Roman" w:eastAsia="Times New Roman" w:hAnsi="Times New Roman" w:cs="Times New Roman"/>
          <w:sz w:val="28"/>
          <w:szCs w:val="28"/>
        </w:rPr>
      </w:pPr>
      <w:proofErr w:type="gramStart"/>
      <w:r w:rsidRPr="00E51465">
        <w:rPr>
          <w:rFonts w:ascii="Times New Roman" w:eastAsia="Times New Roman" w:hAnsi="Times New Roman" w:cs="Times New Roman"/>
          <w:sz w:val="28"/>
          <w:szCs w:val="28"/>
        </w:rPr>
        <w:t>В соответствии с пунктом 5 статьи 21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w:t>
      </w:r>
      <w:proofErr w:type="gramEnd"/>
      <w:r w:rsidRPr="00E51465">
        <w:rPr>
          <w:rFonts w:ascii="Times New Roman" w:eastAsia="Times New Roman" w:hAnsi="Times New Roman" w:cs="Times New Roman"/>
          <w:sz w:val="28"/>
          <w:szCs w:val="28"/>
        </w:rPr>
        <w:t xml:space="preserve"> защите прав предпринимателей в субъекте Российской Федерации к участию в проверке.</w:t>
      </w:r>
    </w:p>
    <w:p w:rsidR="001145E8" w:rsidRPr="00E51465" w:rsidRDefault="001145E8" w:rsidP="001145E8">
      <w:pPr>
        <w:spacing w:after="0" w:line="240" w:lineRule="auto"/>
        <w:ind w:firstLine="709"/>
        <w:jc w:val="both"/>
        <w:rPr>
          <w:rFonts w:ascii="Times New Roman" w:eastAsia="Times New Roman" w:hAnsi="Times New Roman" w:cs="Times New Roman"/>
          <w:sz w:val="28"/>
          <w:szCs w:val="28"/>
        </w:rPr>
      </w:pPr>
      <w:proofErr w:type="gramStart"/>
      <w:r w:rsidRPr="00E51465">
        <w:rPr>
          <w:rFonts w:ascii="Times New Roman" w:eastAsia="Times New Roman" w:hAnsi="Times New Roman" w:cs="Times New Roman"/>
          <w:sz w:val="28"/>
          <w:szCs w:val="28"/>
        </w:rPr>
        <w:t>В соответствии с пунктом 5 части 3 статьи 10 Федерального закона от 07.05.2013 № 78-ФЗ «Об уполномоченных по защите прав предпринимателей в Российской Федерации» при осуществлении своей деятельности уполномоченный по защите прав предпринимателей в субъекте Российской Федерации вправе принимать с письменного согласия заявителя участие в выездной проверке, проводимой в отношении заявителя в рамках государственного контроля (надзора) или муниципального контроля.</w:t>
      </w:r>
      <w:proofErr w:type="gramEnd"/>
    </w:p>
    <w:p w:rsidR="00C87064" w:rsidRDefault="00C87064"/>
    <w:sectPr w:rsidR="00C87064" w:rsidSect="00C870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45E8"/>
    <w:rsid w:val="00033D80"/>
    <w:rsid w:val="001145E8"/>
    <w:rsid w:val="00157D96"/>
    <w:rsid w:val="00241144"/>
    <w:rsid w:val="003F314D"/>
    <w:rsid w:val="00484B73"/>
    <w:rsid w:val="004E2D4D"/>
    <w:rsid w:val="00697A2F"/>
    <w:rsid w:val="0073209B"/>
    <w:rsid w:val="007B0DC8"/>
    <w:rsid w:val="008033CE"/>
    <w:rsid w:val="00886E4B"/>
    <w:rsid w:val="00954F7C"/>
    <w:rsid w:val="00987675"/>
    <w:rsid w:val="00A343FE"/>
    <w:rsid w:val="00A53BAB"/>
    <w:rsid w:val="00AA4474"/>
    <w:rsid w:val="00B049A5"/>
    <w:rsid w:val="00C87064"/>
    <w:rsid w:val="00C93F8A"/>
    <w:rsid w:val="00DE559C"/>
    <w:rsid w:val="00DE7CCC"/>
    <w:rsid w:val="00E536AB"/>
    <w:rsid w:val="00E970D7"/>
    <w:rsid w:val="00EE5E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5E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1179</Characters>
  <Application>Microsoft Office Word</Application>
  <DocSecurity>0</DocSecurity>
  <Lines>9</Lines>
  <Paragraphs>2</Paragraphs>
  <ScaleCrop>false</ScaleCrop>
  <Company>Microsoft</Company>
  <LinksUpToDate>false</LinksUpToDate>
  <CharactersWithSpaces>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noginov_i</dc:creator>
  <cp:lastModifiedBy>noginov_i</cp:lastModifiedBy>
  <cp:revision>2</cp:revision>
  <dcterms:created xsi:type="dcterms:W3CDTF">2020-02-26T07:33:00Z</dcterms:created>
  <dcterms:modified xsi:type="dcterms:W3CDTF">2020-02-26T07:40:00Z</dcterms:modified>
</cp:coreProperties>
</file>